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cd248075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b7aead97c4d70"/>
      <w:footerReference xmlns:r="http://schemas.openxmlformats.org/officeDocument/2006/relationships" w:type="default" r:id="Radcde369606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b7aead97c4d70" /><Relationship Type="http://schemas.openxmlformats.org/officeDocument/2006/relationships/footer" Target="/word/footer1.xml" Id="Radcde3696066462f" /></Relationships>
</file>