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6cdc5205b4b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OFTEDAL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4866c37396af48fa"/>
      <w:footerReference xmlns:r="http://schemas.openxmlformats.org/officeDocument/2006/relationships" w:type="default" r:id="R006852efa9dd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6c37396af48fa" /><Relationship Type="http://schemas.openxmlformats.org/officeDocument/2006/relationships/footer" Target="/word/footer1.xml" Id="R006852efa9dd4606" /></Relationships>
</file>