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d1ca150db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METALL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METALL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e55e78d654643"/>
      <w:footerReference xmlns:r="http://schemas.openxmlformats.org/officeDocument/2006/relationships" w:type="default" r:id="R3bda21dee002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 BYGG HOLDING AS   ·   Org.nr 930 894 451   ·   Byavegen 287   ·   7717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e55e78d654643" /><Relationship Type="http://schemas.openxmlformats.org/officeDocument/2006/relationships/footer" Target="/word/footer1.xml" Id="R3bda21dee0024d94" /></Relationships>
</file>