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e9f2d3874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MONUMENT ARTHUR BERNTZEN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MONUMENT ARTHUR BERNTZEN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47e176cfc4551"/>
      <w:footerReference xmlns:r="http://schemas.openxmlformats.org/officeDocument/2006/relationships" w:type="default" r:id="R644f39fe36df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MONUMENT ARTHUR BERNTZEN AS   ·   Org.nr 930 815 365   ·   Tollbugata 19   ·   3044 DRAMMEN   ·   Tlf. 32 83 44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MONUMENT ARTHUR BERNTZEN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47e176cfc4551" /><Relationship Type="http://schemas.openxmlformats.org/officeDocument/2006/relationships/footer" Target="/word/footer1.xml" Id="R644f39fe36df4a6a" /></Relationships>
</file>