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2d11c770944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ZOBELA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ZOBELA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da5612af924769"/>
      <w:footerReference xmlns:r="http://schemas.openxmlformats.org/officeDocument/2006/relationships" w:type="default" r:id="R61de68c8e28048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ZOBELA AS   ·   Org.nr 930 668 931   ·   c/o Per Kristian Sørlie, Bjerkestrand 9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ZOBELA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da5612af924769" /><Relationship Type="http://schemas.openxmlformats.org/officeDocument/2006/relationships/footer" Target="/word/footer1.xml" Id="R61de68c8e28048a3" /></Relationships>
</file>