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6cff2603a43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7f8fdea5c2d24a7a"/>
      <w:footerReference xmlns:r="http://schemas.openxmlformats.org/officeDocument/2006/relationships" w:type="default" r:id="R86dce98ff3b8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fdea5c2d24a7a" /><Relationship Type="http://schemas.openxmlformats.org/officeDocument/2006/relationships/footer" Target="/word/footer1.xml" Id="R86dce98ff3b84c21" /></Relationships>
</file>