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6c7c152b4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450f26801417b"/>
      <w:footerReference xmlns:r="http://schemas.openxmlformats.org/officeDocument/2006/relationships" w:type="default" r:id="R7010070f947c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450f26801417b" /><Relationship Type="http://schemas.openxmlformats.org/officeDocument/2006/relationships/footer" Target="/word/footer1.xml" Id="R7010070f947c499b" /></Relationships>
</file>