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4a80f58914f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f1053edd3f4eeb"/>
      <w:footerReference xmlns:r="http://schemas.openxmlformats.org/officeDocument/2006/relationships" w:type="default" r:id="R039108eb2cd842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GIE INVEST AS   ·   Org.nr 930 589 756   ·   Lyngvegen 15A   ·   4350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f1053edd3f4eeb" /><Relationship Type="http://schemas.openxmlformats.org/officeDocument/2006/relationships/footer" Target="/word/footer1.xml" Id="R039108eb2cd84282" /></Relationships>
</file>