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dd781ed6849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ba38f827350a42bb"/>
      <w:footerReference xmlns:r="http://schemas.openxmlformats.org/officeDocument/2006/relationships" w:type="default" r:id="R8664dc480432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8f827350a42bb" /><Relationship Type="http://schemas.openxmlformats.org/officeDocument/2006/relationships/footer" Target="/word/footer1.xml" Id="R8664dc4804324714" /></Relationships>
</file>