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397aa955e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d414d2dba487c"/>
      <w:footerReference xmlns:r="http://schemas.openxmlformats.org/officeDocument/2006/relationships" w:type="default" r:id="R51123d522151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AXEN GRUPPEN AS   ·   Org.nr 930 369 918   ·   Kleivbrottet 1   ·   3084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d414d2dba487c" /><Relationship Type="http://schemas.openxmlformats.org/officeDocument/2006/relationships/footer" Target="/word/footer1.xml" Id="R51123d5221514e94" /></Relationships>
</file>