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44b9f6ba2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AHS HOLDING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AHS HOLDING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d189103ab4e02"/>
      <w:footerReference xmlns:r="http://schemas.openxmlformats.org/officeDocument/2006/relationships" w:type="default" r:id="R1a78631be6f5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d189103ab4e02" /><Relationship Type="http://schemas.openxmlformats.org/officeDocument/2006/relationships/footer" Target="/word/footer1.xml" Id="R1a78631be6f5427a" /></Relationships>
</file>