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ee86b228742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8cabd88424de8"/>
      <w:footerReference xmlns:r="http://schemas.openxmlformats.org/officeDocument/2006/relationships" w:type="default" r:id="R8f2956c8cb46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MANDI AS   ·   Org.nr 930 354 031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8cabd88424de8" /><Relationship Type="http://schemas.openxmlformats.org/officeDocument/2006/relationships/footer" Target="/word/footer1.xml" Id="R8f2956c8cb4647a8" /></Relationships>
</file>