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305e7495e43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GAID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6505f8282fad4151"/>
      <w:footerReference xmlns:r="http://schemas.openxmlformats.org/officeDocument/2006/relationships" w:type="default" r:id="Rf24e1739935044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05f8282fad4151" /><Relationship Type="http://schemas.openxmlformats.org/officeDocument/2006/relationships/footer" Target="/word/footer1.xml" Id="Rf24e1739935044f4" /></Relationships>
</file>