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67eea2691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e2371d72e4179"/>
      <w:footerReference xmlns:r="http://schemas.openxmlformats.org/officeDocument/2006/relationships" w:type="default" r:id="Rbc8d287eea68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SOLBORG INVEST AS   ·   Org.nr 930 183 733   ·   Nyheimvegen 9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e2371d72e4179" /><Relationship Type="http://schemas.openxmlformats.org/officeDocument/2006/relationships/footer" Target="/word/footer1.xml" Id="Rbc8d287eea6843ed" /></Relationships>
</file>