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ac2bde07b94c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 OLSTAD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 OLSTAD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f391f77f0f4ea9"/>
      <w:footerReference xmlns:r="http://schemas.openxmlformats.org/officeDocument/2006/relationships" w:type="default" r:id="R2901486d8bdf4b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 OLSTAD HOLDING AS   ·   Org.nr 930 077 321   ·   C/o Maren Anna Olstad, Jens Bjelkes gate 4A   ·   0562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 OLSTAD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f391f77f0f4ea9" /><Relationship Type="http://schemas.openxmlformats.org/officeDocument/2006/relationships/footer" Target="/word/footer1.xml" Id="R2901486d8bdf4b09" /></Relationships>
</file>