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676d567334c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TRIAS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TRIAS HOLDING AS</w:t>
      </w:r>
    </w:p>
    <w:sectPr>
      <w:headerReference xmlns:r="http://schemas.openxmlformats.org/officeDocument/2006/relationships" w:type="default" r:id="R87fccf1c1c1949dd"/>
      <w:footerReference xmlns:r="http://schemas.openxmlformats.org/officeDocument/2006/relationships" w:type="default" r:id="Rf7b36ecb5ad2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TRIAS HOLDING AS   ·   Org.nr 930 007 021   ·   c/o Kjetil Fløisand, Kampheimveien 12D   ·   0685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ccf1c1c1949dd" /><Relationship Type="http://schemas.openxmlformats.org/officeDocument/2006/relationships/footer" Target="/word/footer1.xml" Id="Rf7b36ecb5ad24e71" /></Relationships>
</file>