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e04b399fd4e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HUMMER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HUMMER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68035bce84d38"/>
      <w:footerReference xmlns:r="http://schemas.openxmlformats.org/officeDocument/2006/relationships" w:type="default" r:id="Ra80c39fee935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68035bce84d38" /><Relationship Type="http://schemas.openxmlformats.org/officeDocument/2006/relationships/footer" Target="/word/footer1.xml" Id="Ra80c39fee9354ba4" /></Relationships>
</file>