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fec4f9e8b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e055288c44efa"/>
      <w:footerReference xmlns:r="http://schemas.openxmlformats.org/officeDocument/2006/relationships" w:type="default" r:id="R43f42c042160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e055288c44efa" /><Relationship Type="http://schemas.openxmlformats.org/officeDocument/2006/relationships/footer" Target="/word/footer1.xml" Id="R43f42c042160456c" /></Relationships>
</file>