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91e38f524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FYLKESKOMMUNE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FYLKESKOMMUNE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02c1df4ca44c7"/>
      <w:footerReference xmlns:r="http://schemas.openxmlformats.org/officeDocument/2006/relationships" w:type="default" r:id="R1e843ef539dc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FYLKESKOMMUNE   ·   Org.nr 929 882 989   ·   Torggata 18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FYLKESKOMMUNE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02c1df4ca44c7" /><Relationship Type="http://schemas.openxmlformats.org/officeDocument/2006/relationships/footer" Target="/word/footer1.xml" Id="R1e843ef539dc4445" /></Relationships>
</file>