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1a2bac85ed4c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TF BYGG AS</w:t>
      </w:r>
    </w:p>
    <w:sectPr>
      <w:headerReference xmlns:r="http://schemas.openxmlformats.org/officeDocument/2006/relationships" w:type="default" r:id="R79d5d850005341d2"/>
      <w:footerReference xmlns:r="http://schemas.openxmlformats.org/officeDocument/2006/relationships" w:type="default" r:id="Re783254ad47b40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 BYGG AS   ·   Org.nr 929 372 913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d5d850005341d2" /><Relationship Type="http://schemas.openxmlformats.org/officeDocument/2006/relationships/footer" Target="/word/footer1.xml" Id="Re783254ad47b40fa" /></Relationships>
</file>