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4677dffd64c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TF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BYGG AS</w:t>
      </w:r>
    </w:p>
    <w:sectPr>
      <w:headerReference xmlns:r="http://schemas.openxmlformats.org/officeDocument/2006/relationships" w:type="default" r:id="R13b6cfa3fece4459"/>
      <w:footerReference xmlns:r="http://schemas.openxmlformats.org/officeDocument/2006/relationships" w:type="default" r:id="Reac6a04b63f8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b6cfa3fece4459" /><Relationship Type="http://schemas.openxmlformats.org/officeDocument/2006/relationships/footer" Target="/word/footer1.xml" Id="Reac6a04b63f84e29" /></Relationships>
</file>