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52c91ce5d4b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BLANKENBORG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Sauda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Sauda,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BLANKENBORG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5ff6c6af2b4caf"/>
      <w:footerReference xmlns:r="http://schemas.openxmlformats.org/officeDocument/2006/relationships" w:type="default" r:id="Rd6ebd408ebb24f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BLANKENBORG HOLDING AS   ·   Org.nr 929 355 113   ·   Kyrkjegata 10   ·   4200 SAUDA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BLANKENBORG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5ff6c6af2b4caf" /><Relationship Type="http://schemas.openxmlformats.org/officeDocument/2006/relationships/footer" Target="/word/footer1.xml" Id="Rd6ebd408ebb24f72" /></Relationships>
</file>