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54c861bf246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RONDABLIKK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4f82751d5c224b93"/>
      <w:footerReference xmlns:r="http://schemas.openxmlformats.org/officeDocument/2006/relationships" w:type="default" r:id="R778863511bad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2751d5c224b93" /><Relationship Type="http://schemas.openxmlformats.org/officeDocument/2006/relationships/footer" Target="/word/footer1.xml" Id="R778863511bad4007" /></Relationships>
</file>