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a790c527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AURNELIA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49a59517578c47a1"/>
      <w:footerReference xmlns:r="http://schemas.openxmlformats.org/officeDocument/2006/relationships" w:type="default" r:id="Rf0759664a4a5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59517578c47a1" /><Relationship Type="http://schemas.openxmlformats.org/officeDocument/2006/relationships/footer" Target="/word/footer1.xml" Id="Rf0759664a4a54347" /></Relationships>
</file>