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dce2c0efc4e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AURNELIA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AURNELIA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4fff5f5f9f4add"/>
      <w:footerReference xmlns:r="http://schemas.openxmlformats.org/officeDocument/2006/relationships" w:type="default" r:id="R757d22b09f0a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AURNELIA AS   ·   Org.nr 928 856 461   ·   Kirkeveien 14C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AURNELIA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fff5f5f9f4add" /><Relationship Type="http://schemas.openxmlformats.org/officeDocument/2006/relationships/footer" Target="/word/footer1.xml" Id="R757d22b09f0a4908" /></Relationships>
</file>