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af9ef3cbc4c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ROGER ANDERSEN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ROGER ANDERSEN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f81f995a7144ac"/>
      <w:footerReference xmlns:r="http://schemas.openxmlformats.org/officeDocument/2006/relationships" w:type="default" r:id="R345cf6c2f9da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f81f995a7144ac" /><Relationship Type="http://schemas.openxmlformats.org/officeDocument/2006/relationships/footer" Target="/word/footer1.xml" Id="R345cf6c2f9da44b6" /></Relationships>
</file>