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6ef1decd2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TORSETER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TORSETER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93a59436a463d"/>
      <w:footerReference xmlns:r="http://schemas.openxmlformats.org/officeDocument/2006/relationships" w:type="default" r:id="R3bcd0b202acb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TORSETER AS   ·   Org.nr 928 633 233   ·   Henrik Klausens gate 2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TORSETER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93a59436a463d" /><Relationship Type="http://schemas.openxmlformats.org/officeDocument/2006/relationships/footer" Target="/word/footer1.xml" Id="R3bcd0b202acb43ba" /></Relationships>
</file>