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c731b66f1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INDUSTRITOMT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INDUSTRITOMT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9e7dd1627474f"/>
      <w:footerReference xmlns:r="http://schemas.openxmlformats.org/officeDocument/2006/relationships" w:type="default" r:id="R84b47c7b5c21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INDUSTRITOMT 10 AS   ·   Org.nr 928 490 262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INDUSTRITOMT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9e7dd1627474f" /><Relationship Type="http://schemas.openxmlformats.org/officeDocument/2006/relationships/footer" Target="/word/footer1.xml" Id="R84b47c7b5c214180" /></Relationships>
</file>