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a6fe1b064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e76d2bac1a444513"/>
      <w:footerReference xmlns:r="http://schemas.openxmlformats.org/officeDocument/2006/relationships" w:type="default" r:id="Ra925423933fa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d2bac1a444513" /><Relationship Type="http://schemas.openxmlformats.org/officeDocument/2006/relationships/footer" Target="/word/footer1.xml" Id="Ra925423933fa456e" /></Relationships>
</file>