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676ab5d75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2a9ad0f7768c490a"/>
      <w:footerReference xmlns:r="http://schemas.openxmlformats.org/officeDocument/2006/relationships" w:type="default" r:id="R9ce49bea1e3f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ad0f7768c490a" /><Relationship Type="http://schemas.openxmlformats.org/officeDocument/2006/relationships/footer" Target="/word/footer1.xml" Id="R9ce49bea1e3f410f" /></Relationships>
</file>