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4bc4b38bd44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ccc2945bcbdf4185"/>
      <w:footerReference xmlns:r="http://schemas.openxmlformats.org/officeDocument/2006/relationships" w:type="default" r:id="R57d28e88e83f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2945bcbdf4185" /><Relationship Type="http://schemas.openxmlformats.org/officeDocument/2006/relationships/footer" Target="/word/footer1.xml" Id="R57d28e88e83f4527" /></Relationships>
</file>