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53adb54a1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M.S.A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6c0a29422c2412d"/>
      <w:footerReference xmlns:r="http://schemas.openxmlformats.org/officeDocument/2006/relationships" w:type="default" r:id="R23da22539b1c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0a29422c2412d" /><Relationship Type="http://schemas.openxmlformats.org/officeDocument/2006/relationships/footer" Target="/word/footer1.xml" Id="R23da22539b1c4b2f" /></Relationships>
</file>