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e318a7d1a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2ef0ef6584dc3"/>
      <w:footerReference xmlns:r="http://schemas.openxmlformats.org/officeDocument/2006/relationships" w:type="default" r:id="R966fa394d6cb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HOLDING AS   ·   Org.nr 928 294 366   ·   Knartenveien 60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2ef0ef6584dc3" /><Relationship Type="http://schemas.openxmlformats.org/officeDocument/2006/relationships/footer" Target="/word/footer1.xml" Id="R966fa394d6cb4bd9" /></Relationships>
</file>