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9736a7f38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ENVATEC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Krokkleiva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Krokkleiva,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ENVATEC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806ded7fc44fc"/>
      <w:footerReference xmlns:r="http://schemas.openxmlformats.org/officeDocument/2006/relationships" w:type="default" r:id="Rdda239cf09ed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ENVATEC UTVIKLING AS   ·   Org.nr 928 090 604   ·   Åsaveien 89A   ·   3531 KROKKLEIVA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ENVATEC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806ded7fc44fc" /><Relationship Type="http://schemas.openxmlformats.org/officeDocument/2006/relationships/footer" Target="/word/footer1.xml" Id="Rdda239cf09ed4d14" /></Relationships>
</file>