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f2a272b5e42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J-A ENERHAUGEN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J-A ENERHAUGEN HOLDING AS</w:t>
      </w:r>
    </w:p>
    <w:sectPr>
      <w:headerReference xmlns:r="http://schemas.openxmlformats.org/officeDocument/2006/relationships" w:type="default" r:id="R30b1614239804a16"/>
      <w:footerReference xmlns:r="http://schemas.openxmlformats.org/officeDocument/2006/relationships" w:type="default" r:id="R9cce28d987b1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J-A ENERHAUGEN HOLDING AS   ·   Org.nr 928 078 043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J-A 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1614239804a16" /><Relationship Type="http://schemas.openxmlformats.org/officeDocument/2006/relationships/footer" Target="/word/footer1.xml" Id="R9cce28d987b140fe" /></Relationships>
</file>