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2304cc1d04e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CBL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CBL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f8b7e0cf5a43a3"/>
      <w:footerReference xmlns:r="http://schemas.openxmlformats.org/officeDocument/2006/relationships" w:type="default" r:id="R38f53131f37749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CBL MANAGEMENT AS   ·   Org.nr 928 035 557   ·   Bogstadvegen 31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CBL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8b7e0cf5a43a3" /><Relationship Type="http://schemas.openxmlformats.org/officeDocument/2006/relationships/footer" Target="/word/footer1.xml" Id="R38f53131f3774991" /></Relationships>
</file>