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08e5b6ebb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JUTUL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JUTUL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b2456e8044c59"/>
      <w:footerReference xmlns:r="http://schemas.openxmlformats.org/officeDocument/2006/relationships" w:type="default" r:id="R6b8dc022f868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b2456e8044c59" /><Relationship Type="http://schemas.openxmlformats.org/officeDocument/2006/relationships/footer" Target="/word/footer1.xml" Id="R6b8dc022f8684650" /></Relationships>
</file>