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d513dfd6d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VENGA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VENGA NORWAY AS</w:t>
      </w:r>
    </w:p>
    <w:sectPr>
      <w:headerReference xmlns:r="http://schemas.openxmlformats.org/officeDocument/2006/relationships" w:type="default" r:id="R350e283594334cfd"/>
      <w:footerReference xmlns:r="http://schemas.openxmlformats.org/officeDocument/2006/relationships" w:type="default" r:id="Re06df5834002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VENGA NORWAY AS   ·   Org.nr 927 762 021   ·   Lysaker torg 45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VENGA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e283594334cfd" /><Relationship Type="http://schemas.openxmlformats.org/officeDocument/2006/relationships/footer" Target="/word/footer1.xml" Id="Re06df58340024528" /></Relationships>
</file>