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3fa9e835742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b3f43586c4045"/>
      <w:footerReference xmlns:r="http://schemas.openxmlformats.org/officeDocument/2006/relationships" w:type="default" r:id="R6f07a86ec12a4d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BJARNESEN AS   ·   Org.nr 927 729 652   ·   Svartlia 34   ·   8073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b3f43586c4045" /><Relationship Type="http://schemas.openxmlformats.org/officeDocument/2006/relationships/footer" Target="/word/footer1.xml" Id="R6f07a86ec12a4d8c" /></Relationships>
</file>