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6db51cad8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18cb590f7c0247b1"/>
      <w:footerReference xmlns:r="http://schemas.openxmlformats.org/officeDocument/2006/relationships" w:type="default" r:id="R79566c5cd17c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b590f7c0247b1" /><Relationship Type="http://schemas.openxmlformats.org/officeDocument/2006/relationships/footer" Target="/word/footer1.xml" Id="R79566c5cd17c48be" /></Relationships>
</file>