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b19809d0e4b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SÖGNE HOME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SÖGNE HOME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d05e93f6534ada"/>
      <w:footerReference xmlns:r="http://schemas.openxmlformats.org/officeDocument/2006/relationships" w:type="default" r:id="Rc7de7aa2fb6f42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SÖGNE HOME AS   ·   Org.nr 927 446 901   ·   Birkedalsveien 80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SÖGNE HOME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d05e93f6534ada" /><Relationship Type="http://schemas.openxmlformats.org/officeDocument/2006/relationships/footer" Target="/word/footer1.xml" Id="Rc7de7aa2fb6f42f6" /></Relationships>
</file>