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83b8dabf2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12f3f36cf4b6e"/>
      <w:footerReference xmlns:r="http://schemas.openxmlformats.org/officeDocument/2006/relationships" w:type="default" r:id="Rd04cf6d70478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CNR INVEST AS   ·   Org.nr 927 219 549   ·   C.N.R. Aamundsens vei 9A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12f3f36cf4b6e" /><Relationship Type="http://schemas.openxmlformats.org/officeDocument/2006/relationships/footer" Target="/word/footer1.xml" Id="Rd04cf6d7047842a5" /></Relationships>
</file>