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042c8d72a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500dedbae4943"/>
      <w:footerReference xmlns:r="http://schemas.openxmlformats.org/officeDocument/2006/relationships" w:type="default" r:id="R451a8bfb1386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500dedbae4943" /><Relationship Type="http://schemas.openxmlformats.org/officeDocument/2006/relationships/footer" Target="/word/footer1.xml" Id="R451a8bfb13864bf2" /></Relationships>
</file>