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3c33ff64c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5745ccbfe6481a"/>
      <w:footerReference xmlns:r="http://schemas.openxmlformats.org/officeDocument/2006/relationships" w:type="default" r:id="R132683bcee84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745ccbfe6481a" /><Relationship Type="http://schemas.openxmlformats.org/officeDocument/2006/relationships/footer" Target="/word/footer1.xml" Id="R132683bcee844d19" /></Relationships>
</file>