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8796f0338440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85b592796643e3"/>
      <w:footerReference xmlns:r="http://schemas.openxmlformats.org/officeDocument/2006/relationships" w:type="default" r:id="R8385271fe6f245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EGB HOLDING AS   ·   Org.nr 926 857 991   ·   Vingvegen 2   ·   4050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85b592796643e3" /><Relationship Type="http://schemas.openxmlformats.org/officeDocument/2006/relationships/footer" Target="/word/footer1.xml" Id="R8385271fe6f245ab" /></Relationships>
</file>