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018082cef34f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COWARD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COWARD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0f34b076da456b"/>
      <w:footerReference xmlns:r="http://schemas.openxmlformats.org/officeDocument/2006/relationships" w:type="default" r:id="Rae1308dff98440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COWARD HOLDING AS   ·   Org.nr 926 824 929   ·   St. Olavs vei 15D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COWARD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0f34b076da456b" /><Relationship Type="http://schemas.openxmlformats.org/officeDocument/2006/relationships/footer" Target="/word/footer1.xml" Id="Rae1308dff9844059" /></Relationships>
</file>