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127f6c51c6421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MØGSTER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 I Rana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 I Rana,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MØGSTER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1bcfefd56834f19"/>
      <w:footerReference xmlns:r="http://schemas.openxmlformats.org/officeDocument/2006/relationships" w:type="default" r:id="R8af6d459e574468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MØGSTER HOLDING AS   ·   Org.nr 926 745 263   ·   Vikabakken 2A   ·   8622 MO I RANA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MØGSTER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1bcfefd56834f19" /><Relationship Type="http://schemas.openxmlformats.org/officeDocument/2006/relationships/footer" Target="/word/footer1.xml" Id="R8af6d459e5744682" /></Relationships>
</file>