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e06d989c0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BIX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BIX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e1ef1144654e11"/>
      <w:footerReference xmlns:r="http://schemas.openxmlformats.org/officeDocument/2006/relationships" w:type="default" r:id="Re10c87c49ddc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BIX EIENDOM HOLDING AS   ·   Org.nr 926 543 725   ·   c/o BedriftsHuset, Porsgrunnsvegen 188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BIX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1ef1144654e11" /><Relationship Type="http://schemas.openxmlformats.org/officeDocument/2006/relationships/footer" Target="/word/footer1.xml" Id="Re10c87c49ddc4fff" /></Relationships>
</file>