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469f9b3e641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TAUGBØL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TAUGBØL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b45f5c593f4774"/>
      <w:footerReference xmlns:r="http://schemas.openxmlformats.org/officeDocument/2006/relationships" w:type="default" r:id="Rb1fdf0c76a4b4a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TAUGBØL EIENDOM HOLDING AS   ·   Org.nr 926 418 459   ·   c/o Turbin AS, Sagveien 21D   ·   0459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TAUGBØL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b45f5c593f4774" /><Relationship Type="http://schemas.openxmlformats.org/officeDocument/2006/relationships/footer" Target="/word/footer1.xml" Id="Rb1fdf0c76a4b4aea" /></Relationships>
</file>