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f40230d08645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BOA OFFSHORE AS</w:t>
      </w:r>
    </w:p>
    <w:sectPr>
      <w:headerReference xmlns:r="http://schemas.openxmlformats.org/officeDocument/2006/relationships" w:type="default" r:id="R77acd0bdcfda4c98"/>
      <w:footerReference xmlns:r="http://schemas.openxmlformats.org/officeDocument/2006/relationships" w:type="default" r:id="R5ae97d7af3934e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BOA OFFSHORE AS   ·   Org.nr 926 265 156   ·   Strandveien 43   ·   7067 TRONDHEIM   ·   Tlf. 73 99 11 99   ·   office@boa.no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BOA OFFSHORE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acd0bdcfda4c98" /><Relationship Type="http://schemas.openxmlformats.org/officeDocument/2006/relationships/footer" Target="/word/footer1.xml" Id="R5ae97d7af3934edc" /></Relationships>
</file>